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08D6C" w14:textId="15AF56C8" w:rsidR="00710CBE" w:rsidRPr="00710CBE" w:rsidRDefault="00710CBE" w:rsidP="00710C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0CBE">
        <w:rPr>
          <w:rFonts w:ascii="Times New Roman" w:hAnsi="Times New Roman" w:cs="Times New Roman"/>
          <w:b/>
          <w:bCs/>
          <w:sz w:val="28"/>
          <w:szCs w:val="28"/>
        </w:rPr>
        <w:t>Аннотация к работе.</w:t>
      </w:r>
    </w:p>
    <w:p w14:paraId="02A0FB12" w14:textId="77777777" w:rsidR="00710CBE" w:rsidRDefault="00710CBE" w:rsidP="00710C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2F0A6A" w14:textId="489BAA5D" w:rsidR="00710CBE" w:rsidRDefault="00710CBE" w:rsidP="007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современные компьютерные технологии сделали огромный прорыв в образовании. </w:t>
      </w:r>
      <w:r>
        <w:rPr>
          <w:rFonts w:ascii="Times New Roman" w:hAnsi="Times New Roman" w:cs="Times New Roman"/>
          <w:sz w:val="28"/>
          <w:szCs w:val="28"/>
        </w:rPr>
        <w:t>В том числе и в работе с детьми раннего возраста</w:t>
      </w:r>
    </w:p>
    <w:p w14:paraId="04A1256E" w14:textId="77777777" w:rsidR="00710CBE" w:rsidRDefault="00710CBE" w:rsidP="00710C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7A1E68B" w14:textId="089C9FF1" w:rsidR="00040541" w:rsidRDefault="00710CBE" w:rsidP="007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Раннее развитие ребёнка – это основа его будущих успехов. </w:t>
      </w:r>
      <w:r>
        <w:rPr>
          <w:rFonts w:ascii="Times New Roman" w:hAnsi="Times New Roman" w:cs="Times New Roman"/>
          <w:sz w:val="28"/>
          <w:szCs w:val="28"/>
        </w:rPr>
        <w:t>С помощью современных технологий можно достаточно легко и быстро определить уровень актуального развития ребёнка.</w:t>
      </w:r>
    </w:p>
    <w:p w14:paraId="006320F3" w14:textId="77777777" w:rsidR="00710CBE" w:rsidRPr="00710CBE" w:rsidRDefault="00710CBE" w:rsidP="007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A3DB5B" w14:textId="45461831" w:rsidR="00710CBE" w:rsidRDefault="00710CBE" w:rsidP="007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E61C80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https://cloud.mail.ru/public/ioSn/q7tN94wry</w:t>
        </w:r>
      </w:hyperlink>
    </w:p>
    <w:p w14:paraId="1178AF3F" w14:textId="77777777" w:rsidR="00710CBE" w:rsidRPr="00710CBE" w:rsidRDefault="00710CBE" w:rsidP="007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10CBE" w:rsidRPr="00710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B5"/>
    <w:rsid w:val="00040541"/>
    <w:rsid w:val="001578B5"/>
    <w:rsid w:val="0071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4D24C"/>
  <w15:chartTrackingRefBased/>
  <w15:docId w15:val="{74A2548E-9503-47C8-87CB-86D25563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CB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10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ioSn/q7tN94w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Бугулова</dc:creator>
  <cp:keywords/>
  <dc:description/>
  <cp:lastModifiedBy>Наталья Бугулова</cp:lastModifiedBy>
  <cp:revision>2</cp:revision>
  <dcterms:created xsi:type="dcterms:W3CDTF">2025-03-04T11:12:00Z</dcterms:created>
  <dcterms:modified xsi:type="dcterms:W3CDTF">2025-03-04T11:21:00Z</dcterms:modified>
</cp:coreProperties>
</file>